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3" w:type="pct"/>
        <w:tblCellSpacing w:w="7" w:type="dxa"/>
        <w:tblInd w:w="-1081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370"/>
        <w:gridCol w:w="2329"/>
        <w:gridCol w:w="2246"/>
        <w:gridCol w:w="2532"/>
        <w:gridCol w:w="335"/>
      </w:tblGrid>
      <w:tr w:rsidR="00C8201A" w:rsidTr="00C8201A">
        <w:trPr>
          <w:tblCellSpacing w:w="7" w:type="dxa"/>
        </w:trPr>
        <w:tc>
          <w:tcPr>
            <w:tcW w:w="4988" w:type="pct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C8201A" w:rsidRDefault="00C8201A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asssignment</w:t>
            </w:r>
            <w:proofErr w:type="spellEnd"/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</w:tr>
      <w:tr w:rsidR="00C8201A" w:rsidTr="00C8201A">
        <w:trPr>
          <w:tblCellSpacing w:w="7" w:type="dxa"/>
        </w:trPr>
        <w:tc>
          <w:tcPr>
            <w:tcW w:w="663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201A" w:rsidRDefault="00C8201A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6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201A" w:rsidRDefault="00C8201A" w:rsidP="00C8201A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in;height:18pt" o:ole="">
                  <v:imagedata r:id="rId5" o:title=""/>
                </v:shape>
                <w:control r:id="rId6" w:name="DefaultOcxName" w:shapeid="_x0000_i1104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07" type="#_x0000_t75" style="width:1in;height:18pt" o:ole="">
                  <v:imagedata r:id="rId7" o:title=""/>
                </v:shape>
                <w:control r:id="rId8" w:name="DefaultOcxName1" w:shapeid="_x0000_i1107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10" type="#_x0000_t75" style="width:1in;height:18pt" o:ole="">
                  <v:imagedata r:id="rId7" o:title=""/>
                </v:shape>
                <w:control r:id="rId9" w:name="DefaultOcxName2" w:shapeid="_x0000_i1110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13" type="#_x0000_t75" style="width:1in;height:18pt" o:ole="">
                  <v:imagedata r:id="rId10" o:title=""/>
                </v:shape>
                <w:control r:id="rId11" w:name="DefaultOcxName3" w:shapeid="_x0000_i1113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Exceeding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29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201A" w:rsidRDefault="00C8201A" w:rsidP="00C8201A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16" type="#_x0000_t75" style="width:1in;height:18pt" o:ole="">
                  <v:imagedata r:id="rId12" o:title=""/>
                </v:shape>
                <w:control r:id="rId13" w:name="DefaultOcxName4" w:shapeid="_x0000_i1116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19" type="#_x0000_t75" style="width:1in;height:18pt" o:ole="">
                  <v:imagedata r:id="rId7" o:title=""/>
                </v:shape>
                <w:control r:id="rId14" w:name="DefaultOcxName5" w:shapeid="_x0000_i1119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22" type="#_x0000_t75" style="width:1in;height:18pt" o:ole="">
                  <v:imagedata r:id="rId7" o:title=""/>
                </v:shape>
                <w:control r:id="rId15" w:name="DefaultOcxName6" w:shapeid="_x0000_i1122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25" type="#_x0000_t75" style="width:1in;height:18pt" o:ole="">
                  <v:imagedata r:id="rId16" o:title=""/>
                </v:shape>
                <w:control r:id="rId17" w:name="DefaultOcxName7" w:shapeid="_x0000_i1125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Fully Meeting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201A" w:rsidRDefault="00C8201A" w:rsidP="00C8201A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28" type="#_x0000_t75" style="width:1in;height:18pt" o:ole="">
                  <v:imagedata r:id="rId18" o:title=""/>
                </v:shape>
                <w:control r:id="rId19" w:name="DefaultOcxName8" w:shapeid="_x0000_i1128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31" type="#_x0000_t75" style="width:1in;height:18pt" o:ole="">
                  <v:imagedata r:id="rId7" o:title=""/>
                </v:shape>
                <w:control r:id="rId20" w:name="DefaultOcxName9" w:shapeid="_x0000_i1131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34" type="#_x0000_t75" style="width:1in;height:18pt" o:ole="">
                  <v:imagedata r:id="rId7" o:title=""/>
                </v:shape>
                <w:control r:id="rId21" w:name="DefaultOcxName10" w:shapeid="_x0000_i1134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37" type="#_x0000_t75" style="width:1in;height:18pt" o:ole="">
                  <v:imagedata r:id="rId22" o:title=""/>
                </v:shape>
                <w:control r:id="rId23" w:name="DefaultOcxName11" w:shapeid="_x0000_i1137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Meeting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118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201A" w:rsidRDefault="00C8201A" w:rsidP="00C8201A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40" type="#_x0000_t75" style="width:1in;height:18pt" o:ole="">
                  <v:imagedata r:id="rId24" o:title=""/>
                </v:shape>
                <w:control r:id="rId25" w:name="DefaultOcxName12" w:shapeid="_x0000_i1140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43" type="#_x0000_t75" style="width:1in;height:18pt" o:ole="">
                  <v:imagedata r:id="rId7" o:title=""/>
                </v:shape>
                <w:control r:id="rId26" w:name="DefaultOcxName13" w:shapeid="_x0000_i1143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46" type="#_x0000_t75" style="width:1in;height:18pt" o:ole="">
                  <v:imagedata r:id="rId7" o:title=""/>
                </v:shape>
                <w:control r:id="rId27" w:name="DefaultOcxName14" w:shapeid="_x0000_i1146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1440" w:dyaOrig="1440">
                <v:shape id="_x0000_i1149" type="#_x0000_t75" style="width:1in;height:18pt" o:ole="">
                  <v:imagedata r:id="rId28" o:title=""/>
                </v:shape>
                <w:control r:id="rId29" w:name="DefaultOcxName15" w:shapeid="_x0000_i1149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Approaching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201A" w:rsidRDefault="00C8201A">
            <w:pPr>
              <w:rPr>
                <w:sz w:val="20"/>
                <w:szCs w:val="20"/>
              </w:rPr>
            </w:pPr>
          </w:p>
        </w:tc>
      </w:tr>
      <w:tr w:rsidR="00C8201A" w:rsidTr="00C8201A">
        <w:trPr>
          <w:tblCellSpacing w:w="7" w:type="dxa"/>
        </w:trPr>
        <w:tc>
          <w:tcPr>
            <w:tcW w:w="66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Knowledge and Understanding are demonstrated in presentation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52" type="#_x0000_t75" style="width:1in;height:18pt" o:ole="">
                  <v:imagedata r:id="rId30" o:title=""/>
                </v:shape>
                <w:control r:id="rId31" w:name="DefaultOcxName16" w:shapeid="_x0000_i115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55" type="#_x0000_t75" style="width:1in;height:18pt" o:ole="">
                  <v:imagedata r:id="rId32" o:title=""/>
                </v:shape>
                <w:control r:id="rId33" w:name="DefaultOcxName17" w:shapeid="_x0000_i1155"/>
              </w:object>
            </w:r>
          </w:p>
        </w:tc>
        <w:tc>
          <w:tcPr>
            <w:tcW w:w="104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he student demonstrates a clear and thorough knowledge and understanding of the subject through their oral presentation and uses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 a visual aid only.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58" type="#_x0000_t75" style="width:1in;height:18pt" o:ole="">
                  <v:imagedata r:id="rId34" o:title=""/>
                </v:shape>
                <w:control r:id="rId35" w:name="DefaultOcxName18" w:shapeid="_x0000_i115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61" type="#_x0000_t75" style="width:1in;height:18pt" o:ole="">
                  <v:imagedata r:id="rId36" o:title=""/>
                </v:shape>
                <w:control r:id="rId37" w:name="DefaultOcxName19" w:shapeid="_x0000_i1161"/>
              </w:object>
            </w:r>
          </w:p>
        </w:tc>
        <w:tc>
          <w:tcPr>
            <w:tcW w:w="102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The student demonstrates a clear knowledge and understanding of the subject through their oral presentation and uses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 a visual aid only.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64" type="#_x0000_t75" style="width:1in;height:18pt" o:ole="">
                  <v:imagedata r:id="rId38" o:title=""/>
                </v:shape>
                <w:control r:id="rId39" w:name="DefaultOcxName20" w:shapeid="_x0000_i116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67" type="#_x0000_t75" style="width:1in;height:18pt" o:ole="">
                  <v:imagedata r:id="rId40" o:title=""/>
                </v:shape>
                <w:control r:id="rId41" w:name="DefaultOcxName21" w:shapeid="_x0000_i1167"/>
              </w:object>
            </w:r>
          </w:p>
        </w:tc>
        <w:tc>
          <w:tcPr>
            <w:tcW w:w="99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The student demonstrates some knowledge and/or understanding of the subject through their oral presentation. However, sometimes they rely too heavily on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70" type="#_x0000_t75" style="width:1in;height:18pt" o:ole="">
                  <v:imagedata r:id="rId42" o:title=""/>
                </v:shape>
                <w:control r:id="rId43" w:name="DefaultOcxName22" w:shapeid="_x0000_i117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73" type="#_x0000_t75" style="width:1in;height:18pt" o:ole="">
                  <v:imagedata r:id="rId44" o:title=""/>
                </v:shape>
                <w:control r:id="rId45" w:name="DefaultOcxName23" w:shapeid="_x0000_i1173"/>
              </w:object>
            </w:r>
          </w:p>
        </w:tc>
        <w:tc>
          <w:tcPr>
            <w:tcW w:w="111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The student does not demonstrate knowledge and/or understanding of their subject through their oral presentation. Furthermore, 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does not enhance the presentation but instead dominates it.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201A" w:rsidRDefault="00C8201A">
            <w:pPr>
              <w:rPr>
                <w:sz w:val="20"/>
                <w:szCs w:val="20"/>
              </w:rPr>
            </w:pPr>
          </w:p>
        </w:tc>
      </w:tr>
      <w:tr w:rsidR="00C8201A" w:rsidTr="00C8201A">
        <w:trPr>
          <w:trHeight w:val="3458"/>
          <w:tblCellSpacing w:w="7" w:type="dxa"/>
        </w:trPr>
        <w:tc>
          <w:tcPr>
            <w:tcW w:w="66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A2E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9951F" wp14:editId="6D4A7CC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1578610</wp:posOffset>
                      </wp:positionV>
                      <wp:extent cx="6924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4.3pt" to="544.5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2F408" wp14:editId="4F78B7C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-59690</wp:posOffset>
                      </wp:positionV>
                      <wp:extent cx="7000875" cy="9525"/>
                      <wp:effectExtent l="0" t="0" r="952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-4.7pt" to="544.5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Organization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76" type="#_x0000_t75" style="width:1in;height:18pt" o:ole="">
                  <v:imagedata r:id="rId46" o:title=""/>
                </v:shape>
                <w:control r:id="rId47" w:name="DefaultOcxName24" w:shapeid="_x0000_i117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79" type="#_x0000_t75" style="width:1in;height:18pt" o:ole="">
                  <v:imagedata r:id="rId48" o:title=""/>
                </v:shape>
                <w:control r:id="rId49" w:name="DefaultOcxName25" w:shapeid="_x0000_i1179"/>
              </w:object>
            </w: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C8201A" w:rsidRDefault="00C8201A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-85091</wp:posOffset>
                      </wp:positionH>
                      <wp:positionV relativeFrom="paragraph">
                        <wp:posOffset>831215</wp:posOffset>
                      </wp:positionV>
                      <wp:extent cx="7000875" cy="285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08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65.45pt" to="544.5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" strokecolor="black [3040]"/>
                  </w:pict>
                </mc:Fallback>
              </mc:AlternateContent>
            </w:r>
            <w:r w:rsidRPr="00742A2E">
              <w:rPr>
                <w:rFonts w:ascii="Verdana" w:hAnsi="Verdana"/>
                <w:b/>
                <w:sz w:val="16"/>
                <w:szCs w:val="16"/>
              </w:rPr>
              <w:t>Preparedness</w:t>
            </w:r>
          </w:p>
        </w:tc>
        <w:tc>
          <w:tcPr>
            <w:tcW w:w="104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A2E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presentation demonstrates a logical and sequential structure which contributes to the overall presentation. This includes a specific stated goal, sufficient clear supporting details and little or no unnecessary information.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82" type="#_x0000_t75" style="width:1in;height:18pt" o:ole="">
                  <v:imagedata r:id="rId50" o:title=""/>
                </v:shape>
                <w:control r:id="rId51" w:name="DefaultOcxName26" w:shapeid="_x0000_i118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85" type="#_x0000_t75" style="width:1in;height:18pt" o:ole="">
                  <v:imagedata r:id="rId52" o:title=""/>
                </v:shape>
                <w:control r:id="rId53" w:name="DefaultOcxName27" w:shapeid="_x0000_i1185"/>
              </w:object>
            </w: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C8201A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presentation is clearly practiced and rehearsed. There is no reading off of the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A loud clear voice is used and eye contact is made with the audience</w:t>
            </w:r>
          </w:p>
        </w:tc>
        <w:tc>
          <w:tcPr>
            <w:tcW w:w="102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A2E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presentation demonstrates a logical and sequential structure which contributes to the overall presentation. This includes a specific stated goal, some clear supporting details and only some unnecessary information.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88" type="#_x0000_t75" style="width:1in;height:18pt" o:ole="">
                  <v:imagedata r:id="rId54" o:title=""/>
                </v:shape>
                <w:control r:id="rId55" w:name="DefaultOcxName28" w:shapeid="_x0000_i118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91" type="#_x0000_t75" style="width:1in;height:18pt" o:ole="">
                  <v:imagedata r:id="rId56" o:title=""/>
                </v:shape>
                <w:control r:id="rId57" w:name="DefaultOcxName29" w:shapeid="_x0000_i1191"/>
              </w:object>
            </w: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C8201A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There is evidence of rehearsal and the student rarely reads off of the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A clear voice is used and eye contact is mostly maintained with the audience</w:t>
            </w:r>
          </w:p>
        </w:tc>
        <w:tc>
          <w:tcPr>
            <w:tcW w:w="99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A2E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presentation demonstrates an organized structure, which contributes to the presentation. However, the goal is not clearly stated, and/or the supporting details are lacking. Furthermore there may be unnecessary information.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94" type="#_x0000_t75" style="width:1in;height:18pt" o:ole="">
                  <v:imagedata r:id="rId58" o:title=""/>
                </v:shape>
                <w:control r:id="rId59" w:name="DefaultOcxName30" w:shapeid="_x0000_i119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197" type="#_x0000_t75" style="width:1in;height:18pt" o:ole="">
                  <v:imagedata r:id="rId60" o:title=""/>
                </v:shape>
                <w:control r:id="rId61" w:name="DefaultOcxName31" w:shapeid="_x0000_i1197"/>
              </w:object>
            </w: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C8201A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Little rehearsal is evident. student speaks too fast or slow and reads off of the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Eye contact is not evident</w:t>
            </w:r>
          </w:p>
        </w:tc>
        <w:tc>
          <w:tcPr>
            <w:tcW w:w="1118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2A2E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Organization of presentation lacks a logical, sequential structure. Furthermore, there is no clear goal, nor supporting details. </w:t>
            </w: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</w:p>
          <w:p w:rsidR="00C8201A" w:rsidRPr="00742A2E" w:rsidRDefault="00742A2E" w:rsidP="00742A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has not practiced their presentations at all and is not prepared.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201A" w:rsidRDefault="00C8201A">
            <w:pPr>
              <w:rPr>
                <w:sz w:val="20"/>
                <w:szCs w:val="20"/>
              </w:rPr>
            </w:pPr>
          </w:p>
        </w:tc>
      </w:tr>
      <w:tr w:rsidR="00C8201A" w:rsidTr="00C8201A">
        <w:trPr>
          <w:tblCellSpacing w:w="7" w:type="dxa"/>
        </w:trPr>
        <w:tc>
          <w:tcPr>
            <w:tcW w:w="66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Graphics &amp; Pictures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00" type="#_x0000_t75" style="width:1in;height:18pt" o:ole="">
                  <v:imagedata r:id="rId62" o:title=""/>
                </v:shape>
                <w:control r:id="rId63" w:name="DefaultOcxName32" w:shapeid="_x0000_i120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03" type="#_x0000_t75" style="width:1in;height:18pt" o:ole="">
                  <v:imagedata r:id="rId64" o:title=""/>
                </v:shape>
                <w:control r:id="rId65" w:name="DefaultOcxName33" w:shapeid="_x0000_i1203"/>
              </w:object>
            </w:r>
          </w:p>
        </w:tc>
        <w:tc>
          <w:tcPr>
            <w:tcW w:w="104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Graphics/pictures or video go well with text. Good mix of text and illustrations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that are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relevant and effective.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06" type="#_x0000_t75" style="width:1in;height:18pt" o:ole="">
                  <v:imagedata r:id="rId66" o:title=""/>
                </v:shape>
                <w:control r:id="rId67" w:name="DefaultOcxName34" w:shapeid="_x0000_i120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09" type="#_x0000_t75" style="width:1in;height:18pt" o:ole="">
                  <v:imagedata r:id="rId68" o:title=""/>
                </v:shape>
                <w:control r:id="rId69" w:name="DefaultOcxName35" w:shapeid="_x0000_i1209"/>
              </w:object>
            </w:r>
          </w:p>
        </w:tc>
        <w:tc>
          <w:tcPr>
            <w:tcW w:w="102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Graphics/illustrations go with over-all text, but either not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enough,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or too many detract from presentation. One item not relevant.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12" type="#_x0000_t75" style="width:1in;height:18pt" o:ole="">
                  <v:imagedata r:id="rId70" o:title=""/>
                </v:shape>
                <w:control r:id="rId71" w:name="DefaultOcxName36" w:shapeid="_x0000_i121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15" type="#_x0000_t75" style="width:1in;height:18pt" o:ole="">
                  <v:imagedata r:id="rId72" o:title=""/>
                </v:shape>
                <w:control r:id="rId73" w:name="DefaultOcxName37" w:shapeid="_x0000_i1215"/>
              </w:object>
            </w:r>
          </w:p>
        </w:tc>
        <w:tc>
          <w:tcPr>
            <w:tcW w:w="99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Too many pictures/graphics distract from text. Some pictures or graphics are not relevant to topic.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18" type="#_x0000_t75" style="width:1in;height:18pt" o:ole="">
                  <v:imagedata r:id="rId74" o:title=""/>
                </v:shape>
                <w:control r:id="rId75" w:name="DefaultOcxName38" w:shapeid="_x0000_i121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21" type="#_x0000_t75" style="width:1in;height:18pt" o:ole="">
                  <v:imagedata r:id="rId76" o:title=""/>
                </v:shape>
                <w:control r:id="rId77" w:name="DefaultOcxName39" w:shapeid="_x0000_i1221"/>
              </w:object>
            </w:r>
          </w:p>
        </w:tc>
        <w:tc>
          <w:tcPr>
            <w:tcW w:w="111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Minimal graphics/illustrations used and/or do not go with text.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201A" w:rsidRDefault="00C8201A">
            <w:pPr>
              <w:rPr>
                <w:sz w:val="20"/>
                <w:szCs w:val="20"/>
              </w:rPr>
            </w:pPr>
          </w:p>
        </w:tc>
      </w:tr>
      <w:tr w:rsidR="00C8201A" w:rsidTr="00C8201A">
        <w:trPr>
          <w:tblCellSpacing w:w="7" w:type="dxa"/>
        </w:trPr>
        <w:tc>
          <w:tcPr>
            <w:tcW w:w="66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B2C76" wp14:editId="032564B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52705</wp:posOffset>
                      </wp:positionV>
                      <wp:extent cx="70008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4.15pt" to="544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hXtgEAALcDAAAOAAAAZHJzL2Uyb0RvYy54bWysU8FuEzEQvSPxD5bvZDetoN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" strokecolor="black [3040]"/>
                  </w:pict>
                </mc:Fallback>
              </mc:AlternateContent>
            </w:r>
          </w:p>
          <w:p w:rsidR="00C8201A" w:rsidRDefault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57CA6" wp14:editId="1DDBC0AE">
                      <wp:simplePos x="0" y="0"/>
                      <wp:positionH relativeFrom="column">
                        <wp:posOffset>-85091</wp:posOffset>
                      </wp:positionH>
                      <wp:positionV relativeFrom="paragraph">
                        <wp:posOffset>729615</wp:posOffset>
                      </wp:positionV>
                      <wp:extent cx="7000875" cy="9525"/>
                      <wp:effectExtent l="0" t="0" r="952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57.45pt" to="544.5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Attractiveness &amp; Appeal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24" type="#_x0000_t75" style="width:1in;height:18pt" o:ole="">
                  <v:imagedata r:id="rId78" o:title=""/>
                </v:shape>
                <w:control r:id="rId79" w:name="DefaultOcxName40" w:shapeid="_x0000_i122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27" type="#_x0000_t75" style="width:1in;height:18pt" o:ole="">
                  <v:imagedata r:id="rId80" o:title=""/>
                </v:shape>
                <w:control r:id="rId81" w:name="DefaultOcxName41" w:shapeid="_x0000_i1227"/>
              </w:object>
            </w:r>
          </w:p>
        </w:tc>
        <w:tc>
          <w:tcPr>
            <w:tcW w:w="104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The presentation has an exceptionally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attractive format, is extremely well-organized,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colourful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and very appealing.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30" type="#_x0000_t75" style="width:1in;height:18pt" o:ole="">
                  <v:imagedata r:id="rId82" o:title=""/>
                </v:shape>
                <w:control r:id="rId83" w:name="DefaultOcxName42" w:shapeid="_x0000_i123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33" type="#_x0000_t75" style="width:1in;height:18pt" o:ole="">
                  <v:imagedata r:id="rId84" o:title=""/>
                </v:shape>
                <w:control r:id="rId85" w:name="DefaultOcxName43" w:shapeid="_x0000_i1233"/>
              </w:object>
            </w:r>
          </w:p>
        </w:tc>
        <w:tc>
          <w:tcPr>
            <w:tcW w:w="102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presentation has an attractive format, is organized, and neat.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36" type="#_x0000_t75" style="width:1in;height:18pt" o:ole="">
                  <v:imagedata r:id="rId86" o:title=""/>
                </v:shape>
                <w:control r:id="rId87" w:name="DefaultOcxName44" w:shapeid="_x0000_i123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39" type="#_x0000_t75" style="width:1in;height:18pt" o:ole="">
                  <v:imagedata r:id="rId88" o:title=""/>
                </v:shape>
                <w:control r:id="rId89" w:name="DefaultOcxName45" w:shapeid="_x0000_i1239"/>
              </w:object>
            </w:r>
          </w:p>
        </w:tc>
        <w:tc>
          <w:tcPr>
            <w:tcW w:w="99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presentation has an average format, mostly organized and neat.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42" type="#_x0000_t75" style="width:1in;height:18pt" o:ole="">
                  <v:imagedata r:id="rId90" o:title=""/>
                </v:shape>
                <w:control r:id="rId91" w:name="DefaultOcxName46" w:shapeid="_x0000_i124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45" type="#_x0000_t75" style="width:1in;height:18pt" o:ole="">
                  <v:imagedata r:id="rId92" o:title=""/>
                </v:shape>
                <w:control r:id="rId93" w:name="DefaultOcxName47" w:shapeid="_x0000_i1245"/>
              </w:object>
            </w:r>
          </w:p>
        </w:tc>
        <w:tc>
          <w:tcPr>
            <w:tcW w:w="1118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presenation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has a confusing format, seems hastily thrown together.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201A" w:rsidRDefault="00C8201A">
            <w:pPr>
              <w:rPr>
                <w:sz w:val="20"/>
                <w:szCs w:val="20"/>
              </w:rPr>
            </w:pPr>
          </w:p>
        </w:tc>
      </w:tr>
      <w:tr w:rsidR="00C8201A" w:rsidTr="00742A2E">
        <w:trPr>
          <w:trHeight w:val="920"/>
          <w:tblCellSpacing w:w="7" w:type="dxa"/>
        </w:trPr>
        <w:tc>
          <w:tcPr>
            <w:tcW w:w="66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Spelling &amp; Writing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48" type="#_x0000_t75" style="width:1in;height:18pt" o:ole="">
                  <v:imagedata r:id="rId94" o:title=""/>
                </v:shape>
                <w:control r:id="rId95" w:name="DefaultOcxName48" w:shapeid="_x0000_i124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51" type="#_x0000_t75" style="width:1in;height:18pt" o:ole="">
                  <v:imagedata r:id="rId96" o:title=""/>
                </v:shape>
                <w:control r:id="rId97" w:name="DefaultOcxName49" w:shapeid="_x0000_i1251"/>
              </w:object>
            </w:r>
          </w:p>
        </w:tc>
        <w:tc>
          <w:tcPr>
            <w:tcW w:w="104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No spelling errors. Each slide/section is clear and well explained. Grammar is correct.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54" type="#_x0000_t75" style="width:1in;height:18pt" o:ole="">
                  <v:imagedata r:id="rId98" o:title=""/>
                </v:shape>
                <w:control r:id="rId99" w:name="DefaultOcxName50" w:shapeid="_x0000_i125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57" type="#_x0000_t75" style="width:1in;height:18pt" o:ole="">
                  <v:imagedata r:id="rId100" o:title=""/>
                </v:shape>
                <w:control r:id="rId101" w:name="DefaultOcxName51" w:shapeid="_x0000_i1257"/>
              </w:object>
            </w:r>
          </w:p>
        </w:tc>
        <w:tc>
          <w:tcPr>
            <w:tcW w:w="102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Almost all slides/sections are clear and well-defined. Minimal spelling and grammatical errors.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60" type="#_x0000_t75" style="width:1in;height:18pt" o:ole="">
                  <v:imagedata r:id="rId102" o:title=""/>
                </v:shape>
                <w:control r:id="rId103" w:name="DefaultOcxName52" w:shapeid="_x0000_i126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63" type="#_x0000_t75" style="width:1in;height:18pt" o:ole="">
                  <v:imagedata r:id="rId104" o:title=""/>
                </v:shape>
                <w:control r:id="rId105" w:name="DefaultOcxName53" w:shapeid="_x0000_i1263"/>
              </w:object>
            </w:r>
          </w:p>
        </w:tc>
        <w:tc>
          <w:tcPr>
            <w:tcW w:w="99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Several slides/sections have some spelling and/or grammatical errors.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66" type="#_x0000_t75" style="width:1in;height:18pt" o:ole="">
                  <v:imagedata r:id="rId106" o:title=""/>
                </v:shape>
                <w:control r:id="rId107" w:name="DefaultOcxName54" w:shapeid="_x0000_i126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69" type="#_x0000_t75" style="width:1in;height:18pt" o:ole="">
                  <v:imagedata r:id="rId108" o:title=""/>
                </v:shape>
                <w:control r:id="rId109" w:name="DefaultOcxName55" w:shapeid="_x0000_i1269"/>
              </w:object>
            </w:r>
          </w:p>
        </w:tc>
        <w:tc>
          <w:tcPr>
            <w:tcW w:w="1118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Less than half the slides/sections are clear. Most sections have some spelling and/or grammatical errors.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201A" w:rsidRDefault="00C8201A">
            <w:pPr>
              <w:rPr>
                <w:sz w:val="20"/>
                <w:szCs w:val="20"/>
              </w:rPr>
            </w:pPr>
          </w:p>
        </w:tc>
      </w:tr>
      <w:tr w:rsidR="00C8201A" w:rsidTr="00C8201A">
        <w:trPr>
          <w:tblCellSpacing w:w="7" w:type="dxa"/>
        </w:trPr>
        <w:tc>
          <w:tcPr>
            <w:tcW w:w="663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71532" wp14:editId="6274E0B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-46990</wp:posOffset>
                      </wp:positionV>
                      <wp:extent cx="70008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-3.7pt" to="544.5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Use of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features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72" type="#_x0000_t75" style="width:1in;height:18pt" o:ole="">
                  <v:imagedata r:id="rId110" o:title=""/>
                </v:shape>
                <w:control r:id="rId111" w:name="DefaultOcxName56" w:shapeid="_x0000_i127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75" type="#_x0000_t75" style="width:1in;height:18pt" o:ole="">
                  <v:imagedata r:id="rId112" o:title=""/>
                </v:shape>
                <w:control r:id="rId113" w:name="DefaultOcxName57" w:shapeid="_x0000_i1275"/>
              </w:object>
            </w:r>
          </w:p>
        </w:tc>
        <w:tc>
          <w:tcPr>
            <w:tcW w:w="1046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Excellent use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features. Uses scale to emphasize, and focus on major ideas. Overview makes sense when zoomed out. Details are given in small size. A path is used to create a logical flow of ideas and images.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78" type="#_x0000_t75" style="width:1in;height:18pt" o:ole="">
                  <v:imagedata r:id="rId114" o:title=""/>
                </v:shape>
                <w:control r:id="rId115" w:name="DefaultOcxName58" w:shapeid="_x0000_i127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81" type="#_x0000_t75" style="width:1in;height:18pt" o:ole="">
                  <v:imagedata r:id="rId116" o:title=""/>
                </v:shape>
                <w:control r:id="rId117" w:name="DefaultOcxName59" w:shapeid="_x0000_i1281"/>
              </w:object>
            </w:r>
          </w:p>
        </w:tc>
        <w:tc>
          <w:tcPr>
            <w:tcW w:w="102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Very good use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features. Most features are used: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- scale to focus on main ideas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- clear overview when zoomed out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- details revealed by zooming in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- path works and is logical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84" type="#_x0000_t75" style="width:1in;height:18pt" o:ole="">
                  <v:imagedata r:id="rId118" o:title=""/>
                </v:shape>
                <w:control r:id="rId119" w:name="DefaultOcxName60" w:shapeid="_x0000_i128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87" type="#_x0000_t75" style="width:1in;height:18pt" o:ole="">
                  <v:imagedata r:id="rId120" o:title=""/>
                </v:shape>
                <w:control r:id="rId121" w:name="DefaultOcxName61" w:shapeid="_x0000_i1287"/>
              </w:object>
            </w:r>
          </w:p>
        </w:tc>
        <w:tc>
          <w:tcPr>
            <w:tcW w:w="99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Default="00C8201A" w:rsidP="00C8201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Good use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features. Some features are used: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- scale to focus on main ideas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- clear overview when zoomed out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- details are revealed by zooming in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- path works and is logical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90" type="#_x0000_t75" style="width:1in;height:18pt" o:ole="">
                  <v:imagedata r:id="rId122" o:title=""/>
                </v:shape>
                <w:control r:id="rId123" w:name="DefaultOcxName62" w:shapeid="_x0000_i129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1440" w:dyaOrig="1440">
                <v:shape id="_x0000_i1293" type="#_x0000_t75" style="width:1in;height:18pt" o:ole="">
                  <v:imagedata r:id="rId124" o:title=""/>
                </v:shape>
                <w:control r:id="rId125" w:name="DefaultOcxName63" w:shapeid="_x0000_i1293"/>
              </w:object>
            </w:r>
          </w:p>
        </w:tc>
        <w:tc>
          <w:tcPr>
            <w:tcW w:w="1118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201A" w:rsidRPr="00C8201A" w:rsidRDefault="00C8201A" w:rsidP="00C8201A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Minimal or ineffective use of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features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201A" w:rsidRDefault="00C8201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C74B51" w:rsidRPr="00AD1BC6" w:rsidTr="00C74B51">
        <w:tc>
          <w:tcPr>
            <w:tcW w:w="7668" w:type="dxa"/>
          </w:tcPr>
          <w:p w:rsidR="00C74B51" w:rsidRPr="00AD1BC6" w:rsidRDefault="00C74B51" w:rsidP="00C74B51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lastRenderedPageBreak/>
              <w:t>WHO</w:t>
            </w:r>
            <w:r w:rsidRPr="00FE1C59">
              <w:rPr>
                <w:sz w:val="44"/>
                <w:szCs w:val="44"/>
              </w:rPr>
              <w:t xml:space="preserve"> – Who does the problem affect? What would 2 different points of view be on the issue and why would they have different opinions?</w:t>
            </w:r>
          </w:p>
        </w:tc>
        <w:tc>
          <w:tcPr>
            <w:tcW w:w="1188" w:type="dxa"/>
          </w:tcPr>
          <w:p w:rsidR="00C74B51" w:rsidRPr="00AD1BC6" w:rsidRDefault="00C74B51" w:rsidP="00C74B51">
            <w:pPr>
              <w:jc w:val="right"/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/5</w:t>
            </w:r>
          </w:p>
        </w:tc>
      </w:tr>
      <w:tr w:rsidR="00C74B51" w:rsidRPr="00AD1BC6" w:rsidTr="00C74B51">
        <w:tc>
          <w:tcPr>
            <w:tcW w:w="7668" w:type="dxa"/>
          </w:tcPr>
          <w:p w:rsidR="00C74B51" w:rsidRPr="00FE1C59" w:rsidRDefault="00C74B51" w:rsidP="00C74B51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>WHAT</w:t>
            </w:r>
            <w:r w:rsidRPr="00FE1C59">
              <w:rPr>
                <w:sz w:val="44"/>
                <w:szCs w:val="44"/>
              </w:rPr>
              <w:t xml:space="preserve"> – What is the issue?</w:t>
            </w:r>
          </w:p>
        </w:tc>
        <w:tc>
          <w:tcPr>
            <w:tcW w:w="1188" w:type="dxa"/>
          </w:tcPr>
          <w:p w:rsidR="00C74B51" w:rsidRPr="00AD1BC6" w:rsidRDefault="00C74B51" w:rsidP="00C74B5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/1</w:t>
            </w:r>
          </w:p>
        </w:tc>
      </w:tr>
      <w:tr w:rsidR="00C74B51" w:rsidRPr="00AD1BC6" w:rsidTr="00C74B51">
        <w:tc>
          <w:tcPr>
            <w:tcW w:w="7668" w:type="dxa"/>
          </w:tcPr>
          <w:p w:rsidR="00C74B51" w:rsidRPr="00FE1C59" w:rsidRDefault="00C74B51" w:rsidP="00C74B51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 xml:space="preserve">WHERE </w:t>
            </w:r>
            <w:r w:rsidRPr="00FE1C59">
              <w:rPr>
                <w:sz w:val="44"/>
                <w:szCs w:val="44"/>
              </w:rPr>
              <w:t>– What level does it affect (school, community, national, global) and where is it happening?</w:t>
            </w:r>
          </w:p>
        </w:tc>
        <w:tc>
          <w:tcPr>
            <w:tcW w:w="1188" w:type="dxa"/>
          </w:tcPr>
          <w:p w:rsidR="00C74B51" w:rsidRPr="00AD1BC6" w:rsidRDefault="00C74B51" w:rsidP="00C74B5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/2</w:t>
            </w:r>
          </w:p>
        </w:tc>
      </w:tr>
      <w:tr w:rsidR="00C74B51" w:rsidRPr="00AD1BC6" w:rsidTr="00C74B51">
        <w:tc>
          <w:tcPr>
            <w:tcW w:w="7668" w:type="dxa"/>
          </w:tcPr>
          <w:p w:rsidR="00C74B51" w:rsidRPr="00AD1BC6" w:rsidRDefault="00C74B51" w:rsidP="00C74B51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>WHEN</w:t>
            </w:r>
            <w:r w:rsidRPr="00FE1C59">
              <w:rPr>
                <w:sz w:val="44"/>
                <w:szCs w:val="44"/>
              </w:rPr>
              <w:t xml:space="preserve"> – Is this a new issue or has it been going on for a while?</w:t>
            </w:r>
          </w:p>
        </w:tc>
        <w:tc>
          <w:tcPr>
            <w:tcW w:w="1188" w:type="dxa"/>
          </w:tcPr>
          <w:p w:rsidR="00C74B51" w:rsidRPr="00AD1BC6" w:rsidRDefault="00C74B51" w:rsidP="00C74B51">
            <w:pPr>
              <w:jc w:val="right"/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</w:rPr>
              <w:t>2</w:t>
            </w:r>
          </w:p>
        </w:tc>
      </w:tr>
      <w:tr w:rsidR="00C74B51" w:rsidRPr="00AD1BC6" w:rsidTr="00C74B51">
        <w:tc>
          <w:tcPr>
            <w:tcW w:w="7668" w:type="dxa"/>
          </w:tcPr>
          <w:p w:rsidR="00C74B51" w:rsidRDefault="00C74B51" w:rsidP="00C74B51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 xml:space="preserve">WHY </w:t>
            </w:r>
            <w:r w:rsidRPr="00FE1C59">
              <w:rPr>
                <w:sz w:val="44"/>
                <w:szCs w:val="44"/>
              </w:rPr>
              <w:t>– Why is this issue important?</w:t>
            </w:r>
          </w:p>
          <w:p w:rsidR="00C74B51" w:rsidRPr="00FE1C59" w:rsidRDefault="00C74B51" w:rsidP="00C74B5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- 3 reasons</w:t>
            </w:r>
          </w:p>
        </w:tc>
        <w:tc>
          <w:tcPr>
            <w:tcW w:w="1188" w:type="dxa"/>
          </w:tcPr>
          <w:p w:rsidR="00C74B51" w:rsidRPr="00AD1BC6" w:rsidRDefault="00C74B51" w:rsidP="00C74B5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/3</w:t>
            </w:r>
          </w:p>
        </w:tc>
      </w:tr>
      <w:tr w:rsidR="00C74B51" w:rsidRPr="00AD1BC6" w:rsidTr="00C74B51">
        <w:tc>
          <w:tcPr>
            <w:tcW w:w="7668" w:type="dxa"/>
          </w:tcPr>
          <w:p w:rsidR="00C74B51" w:rsidRPr="00FE1C59" w:rsidRDefault="00C74B51" w:rsidP="00C74B51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 xml:space="preserve">HOW </w:t>
            </w:r>
            <w:r w:rsidRPr="00FE1C59">
              <w:rPr>
                <w:sz w:val="44"/>
                <w:szCs w:val="44"/>
              </w:rPr>
              <w:t>– How can we help or what can we do to fix it? This is where you put in what your plan of action would be?</w:t>
            </w:r>
          </w:p>
        </w:tc>
        <w:tc>
          <w:tcPr>
            <w:tcW w:w="1188" w:type="dxa"/>
          </w:tcPr>
          <w:p w:rsidR="00C74B51" w:rsidRPr="00AD1BC6" w:rsidRDefault="00C74B51" w:rsidP="00C74B51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/5</w:t>
            </w:r>
          </w:p>
        </w:tc>
      </w:tr>
    </w:tbl>
    <w:p w:rsidR="00E657A4" w:rsidRDefault="00C74B51">
      <w:r>
        <w:t>Knowledge and Understanding</w:t>
      </w:r>
    </w:p>
    <w:sectPr w:rsidR="00E657A4" w:rsidSect="00742A2E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1A"/>
    <w:rsid w:val="000B443F"/>
    <w:rsid w:val="00721A4B"/>
    <w:rsid w:val="00742A2E"/>
    <w:rsid w:val="00C74B51"/>
    <w:rsid w:val="00C8201A"/>
    <w:rsid w:val="00E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01A"/>
    <w:rPr>
      <w:b/>
      <w:bCs/>
    </w:rPr>
  </w:style>
  <w:style w:type="table" w:styleId="TableGrid">
    <w:name w:val="Table Grid"/>
    <w:basedOn w:val="TableNormal"/>
    <w:rsid w:val="00C7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01A"/>
    <w:rPr>
      <w:b/>
      <w:bCs/>
    </w:rPr>
  </w:style>
  <w:style w:type="table" w:styleId="TableGrid">
    <w:name w:val="Table Grid"/>
    <w:basedOn w:val="TableNormal"/>
    <w:rsid w:val="00C7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93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0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3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60.xml"/><Relationship Id="rId21" Type="http://schemas.openxmlformats.org/officeDocument/2006/relationships/control" Target="activeX/activeX11.xml"/><Relationship Id="rId42" Type="http://schemas.openxmlformats.org/officeDocument/2006/relationships/image" Target="media/image16.wmf"/><Relationship Id="rId47" Type="http://schemas.openxmlformats.org/officeDocument/2006/relationships/control" Target="activeX/activeX25.xml"/><Relationship Id="rId63" Type="http://schemas.openxmlformats.org/officeDocument/2006/relationships/control" Target="activeX/activeX33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6.xml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control" Target="activeX/activeX55.xml"/><Relationship Id="rId11" Type="http://schemas.openxmlformats.org/officeDocument/2006/relationships/control" Target="activeX/activeX4.xml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41.xml"/><Relationship Id="rId102" Type="http://schemas.openxmlformats.org/officeDocument/2006/relationships/image" Target="media/image46.wmf"/><Relationship Id="rId123" Type="http://schemas.openxmlformats.org/officeDocument/2006/relationships/control" Target="activeX/activeX63.xml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control" Target="activeX/activeX49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5.xml"/><Relationship Id="rId30" Type="http://schemas.openxmlformats.org/officeDocument/2006/relationships/image" Target="media/image10.wmf"/><Relationship Id="rId35" Type="http://schemas.openxmlformats.org/officeDocument/2006/relationships/control" Target="activeX/activeX19.xml"/><Relationship Id="rId43" Type="http://schemas.openxmlformats.org/officeDocument/2006/relationships/control" Target="activeX/activeX23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100" Type="http://schemas.openxmlformats.org/officeDocument/2006/relationships/image" Target="media/image45.wmf"/><Relationship Id="rId105" Type="http://schemas.openxmlformats.org/officeDocument/2006/relationships/control" Target="activeX/activeX54.xml"/><Relationship Id="rId113" Type="http://schemas.openxmlformats.org/officeDocument/2006/relationships/control" Target="activeX/activeX58.xml"/><Relationship Id="rId118" Type="http://schemas.openxmlformats.org/officeDocument/2006/relationships/image" Target="media/image54.wmf"/><Relationship Id="rId12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4.xml"/><Relationship Id="rId93" Type="http://schemas.openxmlformats.org/officeDocument/2006/relationships/control" Target="activeX/activeX48.xml"/><Relationship Id="rId98" Type="http://schemas.openxmlformats.org/officeDocument/2006/relationships/image" Target="media/image44.wmf"/><Relationship Id="rId121" Type="http://schemas.openxmlformats.org/officeDocument/2006/relationships/control" Target="activeX/activeX6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53.xml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20" Type="http://schemas.openxmlformats.org/officeDocument/2006/relationships/control" Target="activeX/activeX10.xml"/><Relationship Id="rId41" Type="http://schemas.openxmlformats.org/officeDocument/2006/relationships/control" Target="activeX/activeX22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9.xml"/><Relationship Id="rId83" Type="http://schemas.openxmlformats.org/officeDocument/2006/relationships/control" Target="activeX/activeX43.xml"/><Relationship Id="rId88" Type="http://schemas.openxmlformats.org/officeDocument/2006/relationships/image" Target="media/image39.wmf"/><Relationship Id="rId91" Type="http://schemas.openxmlformats.org/officeDocument/2006/relationships/control" Target="activeX/activeX47.xml"/><Relationship Id="rId96" Type="http://schemas.openxmlformats.org/officeDocument/2006/relationships/image" Target="media/image43.wmf"/><Relationship Id="rId111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61.xml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image" Target="media/image34.wmf"/><Relationship Id="rId81" Type="http://schemas.openxmlformats.org/officeDocument/2006/relationships/control" Target="activeX/activeX42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51.xml"/><Relationship Id="rId101" Type="http://schemas.openxmlformats.org/officeDocument/2006/relationships/control" Target="activeX/activeX52.xml"/><Relationship Id="rId122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109" Type="http://schemas.openxmlformats.org/officeDocument/2006/relationships/control" Target="activeX/activeX56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9.xml"/><Relationship Id="rId76" Type="http://schemas.openxmlformats.org/officeDocument/2006/relationships/image" Target="media/image33.wmf"/><Relationship Id="rId97" Type="http://schemas.openxmlformats.org/officeDocument/2006/relationships/control" Target="activeX/activeX50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64.xml"/><Relationship Id="rId7" Type="http://schemas.openxmlformats.org/officeDocument/2006/relationships/image" Target="media/image2.wmf"/><Relationship Id="rId71" Type="http://schemas.openxmlformats.org/officeDocument/2006/relationships/control" Target="activeX/activeX37.xml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29" Type="http://schemas.openxmlformats.org/officeDocument/2006/relationships/control" Target="activeX/activeX16.xm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66" Type="http://schemas.openxmlformats.org/officeDocument/2006/relationships/image" Target="media/image28.wmf"/><Relationship Id="rId87" Type="http://schemas.openxmlformats.org/officeDocument/2006/relationships/control" Target="activeX/activeX45.xml"/><Relationship Id="rId110" Type="http://schemas.openxmlformats.org/officeDocument/2006/relationships/image" Target="media/image50.wmf"/><Relationship Id="rId115" Type="http://schemas.openxmlformats.org/officeDocument/2006/relationships/control" Target="activeX/activeX59.xml"/><Relationship Id="rId61" Type="http://schemas.openxmlformats.org/officeDocument/2006/relationships/control" Target="activeX/activeX32.xml"/><Relationship Id="rId82" Type="http://schemas.openxmlformats.org/officeDocument/2006/relationships/image" Target="media/image3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4294958671</TotalTime>
  <Pages>2</Pages>
  <Words>698</Words>
  <Characters>6235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Stefanyshyn</dc:creator>
  <cp:keywords/>
  <dc:description/>
  <cp:lastModifiedBy>Deanna Stefanyshyn</cp:lastModifiedBy>
  <cp:revision>3</cp:revision>
  <dcterms:created xsi:type="dcterms:W3CDTF">2013-05-27T18:02:00Z</dcterms:created>
  <dcterms:modified xsi:type="dcterms:W3CDTF">2013-05-21T18:26:00Z</dcterms:modified>
</cp:coreProperties>
</file>